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04"/>
          <w:tab w:val="left" w:pos="6660"/>
        </w:tabs>
        <w:spacing w:after="289" w:afterLines="50"/>
        <w:ind w:left="108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附件1</w:t>
      </w:r>
    </w:p>
    <w:p>
      <w:pPr>
        <w:widowControl/>
        <w:spacing w:line="7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郑州航空港经济综合实验区</w:t>
      </w:r>
    </w:p>
    <w:p>
      <w:pPr>
        <w:widowControl/>
        <w:spacing w:line="7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2019年公开招聘在职优秀教师岗位一览表</w:t>
      </w:r>
    </w:p>
    <w:bookmarkEnd w:id="0"/>
    <w:p>
      <w:pPr>
        <w:widowControl/>
        <w:spacing w:line="64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</w:rPr>
      </w:pPr>
    </w:p>
    <w:tbl>
      <w:tblPr>
        <w:tblStyle w:val="2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154"/>
        <w:gridCol w:w="215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>科目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1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初中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语文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2021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数学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2022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英语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2023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政治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2024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小学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语文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2031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数学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2032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英语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2033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幼儿园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幼教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2041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合计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636F3"/>
    <w:rsid w:val="0B160A53"/>
    <w:rsid w:val="2DB40158"/>
    <w:rsid w:val="5EC63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2019-07-05T14:57:00Z</dcterms:created>
  <dc:creator>小雷子</dc:creator>
  <cp:lastModifiedBy>一只小猫喵喵喵</cp:lastModifiedBy>
  <dcterms:modified xsi:type="dcterms:W3CDTF">2019-07-17T08:35:48Z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